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Style w:val="Aucun"/>
          <w:rFonts w:ascii="Trebuchet MS" w:hAnsi="Trebuchet MS"/>
        </w:rPr>
      </w:pPr>
      <w:r>
        <w:rPr>
          <w:rStyle w:val="Aucun"/>
          <w:rFonts w:ascii="Trebuchet MS" w:hAnsi="Trebuchet MS"/>
          <w:b w:val="1"/>
          <w:bCs w:val="1"/>
          <w:sz w:val="32"/>
          <w:szCs w:val="32"/>
        </w:rPr>
        <w:drawing xmlns:a="http://schemas.openxmlformats.org/drawingml/2006/main">
          <wp:inline distT="0" distB="0" distL="0" distR="0">
            <wp:extent cx="2352348" cy="636645"/>
            <wp:effectExtent l="0" t="0" r="0" 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348" cy="636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jc w:val="center"/>
        <w:rPr>
          <w:rStyle w:val="Aucun"/>
          <w:rFonts w:ascii="Trebuchet MS" w:cs="Trebuchet MS" w:hAnsi="Trebuchet MS" w:eastAsia="Trebuchet MS"/>
          <w:b w:val="1"/>
          <w:bCs w:val="1"/>
          <w:sz w:val="32"/>
          <w:szCs w:val="32"/>
        </w:rPr>
      </w:pPr>
      <w:r>
        <w:rPr>
          <w:rStyle w:val="Aucun"/>
          <w:rFonts w:ascii="Trebuchet MS" w:hAnsi="Trebuchet MS"/>
          <w:rtl w:val="0"/>
          <w:lang w:val="fr-FR"/>
        </w:rPr>
        <w:t xml:space="preserve">FAUVES 2026 </w:t>
      </w:r>
      <w:r>
        <w:rPr>
          <w:rStyle w:val="Aucun"/>
          <w:rFonts w:ascii="Trebuchet MS" w:cs="Trebuchet MS" w:hAnsi="Trebuchet MS" w:eastAsia="Trebuchet MS"/>
          <w:b w:val="1"/>
          <w:bCs w:val="1"/>
          <w:sz w:val="32"/>
          <w:szCs w:val="32"/>
        </w:rPr>
        <w:br w:type="textWrapping"/>
      </w:r>
      <w:r>
        <w:rPr>
          <w:rStyle w:val="Aucun"/>
          <w:rFonts w:ascii="Trebuchet MS" w:hAnsi="Trebuchet MS"/>
          <w:b w:val="1"/>
          <w:bCs w:val="1"/>
          <w:sz w:val="32"/>
          <w:szCs w:val="32"/>
          <w:rtl w:val="0"/>
          <w:lang w:val="de-DE"/>
        </w:rPr>
        <w:t xml:space="preserve">FICHE </w:t>
      </w:r>
      <w:r>
        <w:rPr>
          <w:rStyle w:val="Aucun"/>
          <w:rFonts w:ascii="Trebuchet MS" w:hAnsi="Trebuchet MS"/>
          <w:b w:val="1"/>
          <w:bCs w:val="1"/>
          <w:sz w:val="32"/>
          <w:szCs w:val="32"/>
          <w:rtl w:val="0"/>
          <w:lang w:val="fr-FR"/>
        </w:rPr>
        <w:t>R</w:t>
      </w:r>
      <w:r>
        <w:rPr>
          <w:rStyle w:val="Aucun"/>
          <w:rFonts w:ascii="Trebuchet MS" w:hAnsi="Trebuchet MS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Style w:val="Aucun"/>
          <w:rFonts w:ascii="Trebuchet MS" w:hAnsi="Trebuchet MS"/>
          <w:b w:val="1"/>
          <w:bCs w:val="1"/>
          <w:sz w:val="32"/>
          <w:szCs w:val="32"/>
          <w:rtl w:val="0"/>
          <w:lang w:val="fr-FR"/>
        </w:rPr>
        <w:t>SUM</w:t>
      </w:r>
      <w:r>
        <w:rPr>
          <w:rStyle w:val="Aucun"/>
          <w:rFonts w:ascii="Trebuchet MS" w:hAnsi="Trebuchet MS" w:hint="default"/>
          <w:b w:val="1"/>
          <w:bCs w:val="1"/>
          <w:sz w:val="32"/>
          <w:szCs w:val="32"/>
          <w:rtl w:val="0"/>
          <w:lang w:val="fr-FR"/>
        </w:rPr>
        <w:t xml:space="preserve">É </w:t>
      </w:r>
      <w:r>
        <w:rPr>
          <w:rStyle w:val="Aucun"/>
          <w:rFonts w:ascii="Trebuchet MS" w:hAnsi="Trebuchet MS"/>
          <w:b w:val="1"/>
          <w:bCs w:val="1"/>
          <w:sz w:val="32"/>
          <w:szCs w:val="32"/>
          <w:rtl w:val="0"/>
          <w:lang w:val="fr-FR"/>
        </w:rPr>
        <w:t xml:space="preserve">DU PROJET </w:t>
      </w:r>
    </w:p>
    <w:p>
      <w:pPr>
        <w:pStyle w:val="Corps"/>
        <w:rPr>
          <w:rStyle w:val="Aucun"/>
          <w:rFonts w:ascii="Trebuchet MS" w:cs="Trebuchet MS" w:hAnsi="Trebuchet MS" w:eastAsia="Trebuchet MS"/>
          <w:sz w:val="22"/>
          <w:szCs w:val="22"/>
        </w:rPr>
      </w:pPr>
    </w:p>
    <w:p>
      <w:pPr>
        <w:pStyle w:val="Corps"/>
        <w:rPr>
          <w:rStyle w:val="Aucun"/>
          <w:rFonts w:ascii="Trebuchet MS" w:cs="Trebuchet MS" w:hAnsi="Trebuchet MS" w:eastAsia="Trebuchet MS"/>
          <w:b w:val="1"/>
          <w:bCs w:val="1"/>
        </w:rPr>
      </w:pPr>
    </w:p>
    <w:tbl>
      <w:tblPr>
        <w:tblW w:w="10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7171"/>
      </w:tblGrid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Nom de la compagnie et/ou artiste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(s) + pronoms utilis</w:t>
            </w:r>
            <w:r>
              <w:rPr>
                <w:rStyle w:val="Aucun"/>
                <w:rFonts w:ascii="Trebuchet MS" w:hAnsi="Trebuchet MS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s</w:t>
            </w:r>
            <w:r>
              <w:rPr>
                <w:rStyle w:val="Aucun"/>
                <w:rFonts w:ascii="Trebuchet MS" w:hAnsi="Trebuchet MS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Titre et sous-titre du spectacle</w:t>
            </w:r>
            <w:r>
              <w:rPr>
                <w:rStyle w:val="Aucun"/>
                <w:rFonts w:ascii="Trebuchet MS" w:hAnsi="Trebuchet MS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Date de cr</w:t>
            </w:r>
            <w:r>
              <w:rPr>
                <w:rStyle w:val="Aucun"/>
                <w:rFonts w:ascii="Trebuchet MS" w:hAnsi="Trebuchet MS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ation du spectacle</w:t>
            </w:r>
            <w:r>
              <w:rPr>
                <w:rStyle w:val="Aucun"/>
                <w:rFonts w:ascii="Trebuchet MS" w:hAnsi="Trebuchet MS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Genre / Discipline :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Dur</w:t>
            </w:r>
            <w:r>
              <w:rPr>
                <w:rStyle w:val="Aucun"/>
                <w:rFonts w:ascii="Trebuchet MS" w:hAnsi="Trebuchet MS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Trebuchet MS" w:hAnsi="Trebuchet MS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Arial Unicode MS" w:hAnsi="Trebuchet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partir de quel </w:t>
            </w:r>
            <w:r>
              <w:rPr>
                <w:rFonts w:ascii="Trebuchet MS" w:cs="Arial Unicode MS" w:hAnsi="Trebuchet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â</w:t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ge : 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Distribution</w:t>
            </w:r>
            <w:r>
              <w:rPr>
                <w:rStyle w:val="Aucun"/>
                <w:rFonts w:ascii="Trebuchet MS" w:hAnsi="Trebuchet MS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Cr</w:t>
            </w:r>
            <w:r>
              <w:rPr>
                <w:rStyle w:val="Aucun"/>
                <w:rFonts w:ascii="Trebuchet MS" w:hAnsi="Trebuchet MS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rebuchet MS" w:hAnsi="Trebuchet MS"/>
                <w:sz w:val="22"/>
                <w:szCs w:val="22"/>
                <w:shd w:val="nil" w:color="auto" w:fill="auto"/>
                <w:rtl w:val="0"/>
                <w:lang w:val="fr-FR"/>
              </w:rPr>
              <w:t>dits, production et mentions obligatoires :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Trebuchet MS" w:hAnsi="Trebuchet MS"/>
                <w:sz w:val="22"/>
                <w:szCs w:val="22"/>
                <w:rtl w:val="0"/>
                <w:lang w:val="fr-FR"/>
              </w:rPr>
              <w:t>Nombre de personnes dans l</w:t>
            </w:r>
            <w:r>
              <w:rPr>
                <w:rFonts w:ascii="Trebuchet MS" w:hAnsi="Trebuchet MS" w:hint="default"/>
                <w:sz w:val="22"/>
                <w:szCs w:val="22"/>
                <w:rtl w:val="0"/>
                <w:lang w:val="fr-FR"/>
              </w:rPr>
              <w:t>’é</w:t>
            </w:r>
            <w:r>
              <w:rPr>
                <w:rFonts w:ascii="Trebuchet MS" w:hAnsi="Trebuchet MS"/>
                <w:sz w:val="22"/>
                <w:szCs w:val="22"/>
                <w:rtl w:val="0"/>
                <w:lang w:val="fr-FR"/>
              </w:rPr>
              <w:t>quipe ( pr</w:t>
            </w:r>
            <w:r>
              <w:rPr>
                <w:rFonts w:ascii="Trebuchet MS" w:hAnsi="Trebuchet MS" w:hint="default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rFonts w:ascii="Trebuchet MS" w:hAnsi="Trebuchet MS"/>
                <w:sz w:val="22"/>
                <w:szCs w:val="22"/>
                <w:rtl w:val="0"/>
                <w:lang w:val="fr-FR"/>
              </w:rPr>
              <w:t xml:space="preserve">cisez le nombre au plateau / </w:t>
            </w:r>
            <w:r>
              <w:rPr>
                <w:rFonts w:ascii="Trebuchet MS" w:hAnsi="Trebuchet MS" w:hint="default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rFonts w:ascii="Trebuchet MS" w:hAnsi="Trebuchet MS"/>
                <w:sz w:val="22"/>
                <w:szCs w:val="22"/>
                <w:rtl w:val="0"/>
                <w:lang w:val="fr-FR"/>
              </w:rPr>
              <w:t xml:space="preserve">quipe technique / admin ) 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Lien de la captation : 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Contacts r</w:t>
            </w:r>
            <w:r>
              <w:rPr>
                <w:rFonts w:ascii="Trebuchet MS" w:cs="Arial Unicode MS" w:hAnsi="Trebuchet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seaux sociaux (instagram, Facebook, </w:t>
            </w:r>
            <w:r>
              <w:rPr>
                <w:rFonts w:ascii="Trebuchet MS" w:cs="Arial Unicode MS" w:hAnsi="Trebuchet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</w:t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 :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6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Contact : </w:t>
            </w:r>
            <w:r>
              <w:rPr>
                <w:rFonts w:ascii="Trebuchet MS" w:cs="Arial Unicode MS" w:hAnsi="Trebuchet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rFonts w:ascii="Trebuchet MS" w:cs="Arial Unicode MS" w:hAnsi="Trebuchet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nom, nom </w:t>
            </w:r>
            <w:r>
              <w:rPr>
                <w:rFonts w:ascii="Trebuchet MS" w:cs="Arial Unicode MS" w:hAnsi="Trebuchet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mail,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Arial Unicode MS" w:hAnsi="Trebuchet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tel </w:t>
            </w:r>
          </w:p>
        </w:tc>
        <w:tc>
          <w:tcPr>
            <w:tcW w:type="dxa" w:w="7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rPr>
          <w:rStyle w:val="Aucun"/>
          <w:rFonts w:ascii="Trebuchet MS" w:cs="Trebuchet MS" w:hAnsi="Trebuchet MS" w:eastAsia="Trebuchet MS"/>
          <w:b w:val="1"/>
          <w:bCs w:val="1"/>
        </w:rPr>
      </w:pPr>
    </w:p>
    <w:p>
      <w:pPr>
        <w:pStyle w:val="Corps"/>
        <w:rPr>
          <w:rStyle w:val="Aucun"/>
          <w:rFonts w:ascii="Trebuchet MS" w:cs="Trebuchet MS" w:hAnsi="Trebuchet MS" w:eastAsia="Trebuchet MS"/>
        </w:rPr>
      </w:pPr>
    </w:p>
    <w:p>
      <w:pPr>
        <w:pStyle w:val="Corps"/>
        <w:rPr>
          <w:rStyle w:val="Aucun"/>
          <w:rFonts w:ascii="Trebuchet MS" w:cs="Trebuchet MS" w:hAnsi="Trebuchet MS" w:eastAsia="Trebuchet MS"/>
        </w:rPr>
      </w:pPr>
    </w:p>
    <w:p>
      <w:pPr>
        <w:pStyle w:val="Corps"/>
        <w:rPr>
          <w:rStyle w:val="Aucun"/>
          <w:rFonts w:ascii="Trebuchet MS" w:cs="Trebuchet MS" w:hAnsi="Trebuchet MS" w:eastAsia="Trebuchet MS"/>
        </w:rPr>
      </w:pPr>
    </w:p>
    <w:p>
      <w:pPr>
        <w:pStyle w:val="Corps"/>
        <w:rPr>
          <w:rStyle w:val="Aucun"/>
          <w:rFonts w:ascii="Trebuchet MS" w:cs="Trebuchet MS" w:hAnsi="Trebuchet MS" w:eastAsia="Trebuchet MS"/>
          <w:b w:val="1"/>
          <w:bCs w:val="1"/>
          <w:sz w:val="22"/>
          <w:szCs w:val="22"/>
        </w:rPr>
      </w:pPr>
      <w:r>
        <w:rPr>
          <w:rStyle w:val="Aucun"/>
          <w:rFonts w:ascii="Trebuchet MS" w:hAnsi="Trebuchet MS"/>
          <w:b w:val="1"/>
          <w:bCs w:val="1"/>
          <w:rtl w:val="0"/>
          <w:lang w:val="fr-FR"/>
        </w:rPr>
        <w:t>Si vous deviez d</w:t>
      </w:r>
      <w:r>
        <w:rPr>
          <w:rStyle w:val="Aucun"/>
          <w:rFonts w:ascii="Trebuchet MS" w:hAnsi="Trebuchet MS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rebuchet MS" w:hAnsi="Trebuchet MS"/>
          <w:b w:val="1"/>
          <w:bCs w:val="1"/>
          <w:rtl w:val="0"/>
          <w:lang w:val="fr-FR"/>
        </w:rPr>
        <w:t>crire et pr</w:t>
      </w:r>
      <w:r>
        <w:rPr>
          <w:rStyle w:val="Aucun"/>
          <w:rFonts w:ascii="Trebuchet MS" w:hAnsi="Trebuchet MS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rebuchet MS" w:hAnsi="Trebuchet MS"/>
          <w:b w:val="1"/>
          <w:bCs w:val="1"/>
          <w:rtl w:val="0"/>
          <w:lang w:val="fr-FR"/>
        </w:rPr>
        <w:t>senter ce spectacle</w:t>
      </w:r>
      <w:r>
        <w:rPr>
          <w:rStyle w:val="Aucun"/>
          <w:rFonts w:ascii="Trebuchet MS" w:hAnsi="Trebuchet MS"/>
          <w:b w:val="1"/>
          <w:bCs w:val="1"/>
          <w:rtl w:val="0"/>
          <w:lang w:val="fr-FR"/>
        </w:rPr>
        <w:t xml:space="preserve"> </w:t>
      </w:r>
      <w:r>
        <w:rPr>
          <w:rStyle w:val="Aucun"/>
          <w:rFonts w:ascii="Trebuchet MS" w:hAnsi="Trebuchet MS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Trebuchet MS" w:hAnsi="Trebuchet MS"/>
          <w:b w:val="1"/>
          <w:bCs w:val="1"/>
          <w:rtl w:val="0"/>
          <w:lang w:val="fr-FR"/>
        </w:rPr>
        <w:t>votre voisin</w:t>
      </w:r>
      <w:r>
        <w:rPr>
          <w:rStyle w:val="Aucun"/>
          <w:rFonts w:ascii="Trebuchet MS" w:hAnsi="Trebuchet MS" w:hint="default"/>
          <w:b w:val="1"/>
          <w:bCs w:val="1"/>
          <w:rtl w:val="0"/>
          <w:lang w:val="fr-FR"/>
        </w:rPr>
        <w:t>·</w:t>
      </w:r>
      <w:r>
        <w:rPr>
          <w:rStyle w:val="Aucun"/>
          <w:rFonts w:ascii="Trebuchet MS" w:hAnsi="Trebuchet MS"/>
          <w:b w:val="1"/>
          <w:bCs w:val="1"/>
          <w:rtl w:val="0"/>
          <w:lang w:val="fr-FR"/>
        </w:rPr>
        <w:t xml:space="preserve">e de palier, en trois phrases maximum, que diriez-vous ? </w:t>
      </w:r>
      <w:r>
        <w:rPr>
          <w:rStyle w:val="Aucun"/>
          <w:rFonts w:ascii="Trebuchet MS" w:cs="Trebuchet MS" w:hAnsi="Trebuchet MS" w:eastAsia="Trebuchet MS"/>
          <w:b w:val="1"/>
          <w:bCs w:val="1"/>
          <w:sz w:val="22"/>
          <w:szCs w:val="22"/>
        </w:rPr>
        <w:br w:type="textWrapping"/>
      </w:r>
    </w:p>
    <w:p>
      <w:pPr>
        <w:pStyle w:val="Corps"/>
      </w:pPr>
      <w:r>
        <w:rPr>
          <w:rStyle w:val="Aucun"/>
          <w:rFonts w:ascii="Trebuchet MS" w:cs="Trebuchet MS" w:hAnsi="Trebuchet MS" w:eastAsia="Trebuchet MS"/>
        </w:rPr>
      </w:r>
    </w:p>
    <w:sectPr>
      <w:headerReference w:type="default" r:id="rId5"/>
      <w:footerReference w:type="default" r:id="rId6"/>
      <w:pgSz w:w="11900" w:h="16840" w:orient="portrait"/>
      <w:pgMar w:top="1133" w:right="850" w:bottom="1248" w:left="850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